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>新密市中医院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东院区钢架混凝土房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的</w:t>
      </w:r>
    </w:p>
    <w:p w14:paraId="6928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通  知</w:t>
      </w:r>
    </w:p>
    <w:p w14:paraId="40F3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107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各相关公司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 w14:paraId="3182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新密市中医院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组织对我院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东院区钢架混凝土房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现场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价，主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要承包内容为：混凝土防护桩三根，钢架混凝土房。</w:t>
      </w:r>
    </w:p>
    <w:p w14:paraId="1687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格：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占地面积：32.24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3EF3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预算金额：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56556.13元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0AEB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点。</w:t>
      </w:r>
    </w:p>
    <w:p w14:paraId="3CA4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门诊小会议室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5345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资料提交：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营业执照、资质证件、法定代表人身份证明、一次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单、类似业绩证明、信用证明、向院方承诺，如有委托需提供委托书及被委托人身份证明，以上证件类资料可提供复印件加盖公章，将所有提交的资料装档案袋密封后现场拆封。</w:t>
      </w:r>
    </w:p>
    <w:p w14:paraId="3EAD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现场报名（参与公司需先电话登记，否则不予报名）</w:t>
      </w:r>
    </w:p>
    <w:p w14:paraId="6DEA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竞价方式：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采用二次报价方式，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参与公司将一次竞价单与提交的相关资料一并密封，经初步筛选综合对比后进行二次现场报价，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价格最低者作为优先合作单位。请各公司本着诚实守信、质优服务原则报价。</w:t>
      </w:r>
    </w:p>
    <w:p w14:paraId="5EB2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FBE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215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联系方式：新密市中医院        电话：56181808</w:t>
      </w:r>
    </w:p>
    <w:p w14:paraId="6A41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电话：56181769        </w:t>
      </w:r>
    </w:p>
    <w:p w14:paraId="0D1B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附件：竞价单。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</w:p>
    <w:p w14:paraId="59FD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新密市中医院</w:t>
      </w:r>
    </w:p>
    <w:p w14:paraId="71B8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12626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240A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附件：</w:t>
      </w:r>
    </w:p>
    <w:p w14:paraId="3546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竞价单</w:t>
      </w:r>
    </w:p>
    <w:p w14:paraId="7D3A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681D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523E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0672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05E4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641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</w:trPr>
        <w:tc>
          <w:tcPr>
            <w:tcW w:w="4261" w:type="dxa"/>
          </w:tcPr>
          <w:p w14:paraId="3783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A2E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61" w:type="dxa"/>
          </w:tcPr>
          <w:p w14:paraId="3A66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</w:p>
          <w:p w14:paraId="3A23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新密市中医院东院区钢架混凝土房</w:t>
            </w:r>
          </w:p>
        </w:tc>
      </w:tr>
      <w:tr w14:paraId="347F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8" w:hRule="atLeast"/>
        </w:trPr>
        <w:tc>
          <w:tcPr>
            <w:tcW w:w="4261" w:type="dxa"/>
          </w:tcPr>
          <w:p w14:paraId="21D1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03F8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报价（单价：元）</w:t>
            </w:r>
          </w:p>
        </w:tc>
        <w:tc>
          <w:tcPr>
            <w:tcW w:w="4261" w:type="dxa"/>
          </w:tcPr>
          <w:p w14:paraId="12E8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2B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8" w:hRule="atLeast"/>
        </w:trPr>
        <w:tc>
          <w:tcPr>
            <w:tcW w:w="4261" w:type="dxa"/>
            <w:vMerge w:val="restart"/>
          </w:tcPr>
          <w:p w14:paraId="1D30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40D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2E9D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竞价公司法人或委托人联系方式</w:t>
            </w:r>
          </w:p>
        </w:tc>
        <w:tc>
          <w:tcPr>
            <w:tcW w:w="4261" w:type="dxa"/>
          </w:tcPr>
          <w:p w14:paraId="72D7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0631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</w:tr>
      <w:tr w14:paraId="06A2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8" w:hRule="atLeast"/>
        </w:trPr>
        <w:tc>
          <w:tcPr>
            <w:tcW w:w="4261" w:type="dxa"/>
            <w:vMerge w:val="continue"/>
            <w:tcBorders/>
          </w:tcPr>
          <w:p w14:paraId="3A65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EBD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29CE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</w:tr>
    </w:tbl>
    <w:p w14:paraId="3D3D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949B21C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</w:p>
    <w:p w14:paraId="2A8B0230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竞价公司名称（盖章）</w:t>
      </w:r>
    </w:p>
    <w:p w14:paraId="0C25B17D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5DCC431D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32D9"/>
    <w:rsid w:val="07173860"/>
    <w:rsid w:val="1662251B"/>
    <w:rsid w:val="1E831280"/>
    <w:rsid w:val="22557E77"/>
    <w:rsid w:val="23252C9B"/>
    <w:rsid w:val="23264DCD"/>
    <w:rsid w:val="2D5A243C"/>
    <w:rsid w:val="2DCB37F1"/>
    <w:rsid w:val="316E2211"/>
    <w:rsid w:val="3CFA4721"/>
    <w:rsid w:val="3F2009C6"/>
    <w:rsid w:val="415C1A48"/>
    <w:rsid w:val="43CA4EEC"/>
    <w:rsid w:val="56994229"/>
    <w:rsid w:val="578E3A3C"/>
    <w:rsid w:val="5A2C3F9F"/>
    <w:rsid w:val="5F1A53FB"/>
    <w:rsid w:val="720E5EA6"/>
    <w:rsid w:val="731F1110"/>
    <w:rsid w:val="74925133"/>
    <w:rsid w:val="775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422</Characters>
  <Lines>0</Lines>
  <Paragraphs>0</Paragraphs>
  <TotalTime>16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Administrator</dc:creator>
  <cp:lastModifiedBy>c先森、</cp:lastModifiedBy>
  <cp:lastPrinted>2025-04-08T08:39:54Z</cp:lastPrinted>
  <dcterms:modified xsi:type="dcterms:W3CDTF">2025-04-08T08:45:05Z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eyJoZGlkIjoiYWExN2YwYTMzM2FkM2RkNTBlMGUyZTc1NDE1ZWQ4NTkiLCJ1c2VySWQiOiI0MzU0ODMxNTEifQ==</vt:lpwstr>
  </property>
  <property fmtid="{D5CDD505-2E9C-101B-9397-08002B2CF9AE}" pid="4" name="ICV">
    <vt:lpwstr>4DE60BF608BD47BC90AE03699F05CEA8_13</vt:lpwstr>
  </property>
</Properties>
</file>