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C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b/>
          <w:bCs/>
          <w:color w:val="auto"/>
          <w:sz w:val="24"/>
          <w:szCs w:val="21"/>
        </w:rPr>
        <w:t>附件：授权委托书（原件开标当天携带）</w:t>
      </w:r>
      <w:bookmarkStart w:id="0" w:name="_Toc21174_WPSOffice_Level1"/>
    </w:p>
    <w:p w14:paraId="742CC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color w:val="auto"/>
          <w:sz w:val="24"/>
          <w:szCs w:val="21"/>
        </w:rPr>
      </w:pPr>
    </w:p>
    <w:p w14:paraId="3FE66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授权委托书</w:t>
      </w:r>
      <w:bookmarkEnd w:id="0"/>
    </w:p>
    <w:p w14:paraId="52FA5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本人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1"/>
        </w:rPr>
        <w:t>（姓名</w:t>
      </w:r>
      <w:r>
        <w:rPr>
          <w:rFonts w:hint="eastAsia" w:ascii="宋体" w:hAnsi="宋体" w:cs="宋体"/>
          <w:color w:val="auto"/>
          <w:sz w:val="24"/>
          <w:szCs w:val="21"/>
          <w:lang w:eastAsia="zh-CN"/>
        </w:rPr>
        <w:t>、身份证号码</w:t>
      </w:r>
      <w:r>
        <w:rPr>
          <w:rFonts w:hint="eastAsia" w:ascii="宋体" w:hAnsi="宋体" w:cs="宋体"/>
          <w:color w:val="auto"/>
          <w:sz w:val="24"/>
          <w:szCs w:val="21"/>
        </w:rPr>
        <w:t>）系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</w:rPr>
        <w:t>（响应人名称）的法定代表人，现委托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1"/>
        </w:rPr>
        <w:t>（姓名</w:t>
      </w:r>
      <w:r>
        <w:rPr>
          <w:rFonts w:hint="eastAsia" w:ascii="宋体" w:hAnsi="宋体" w:cs="宋体"/>
          <w:color w:val="auto"/>
          <w:sz w:val="24"/>
          <w:szCs w:val="21"/>
          <w:lang w:eastAsia="zh-CN"/>
        </w:rPr>
        <w:t>、身份证号码</w:t>
      </w:r>
      <w:r>
        <w:rPr>
          <w:rFonts w:hint="eastAsia" w:ascii="宋体" w:hAnsi="宋体" w:cs="宋体"/>
          <w:color w:val="auto"/>
          <w:sz w:val="24"/>
          <w:szCs w:val="21"/>
        </w:rPr>
        <w:t>）为我方代理人。代理人根据授权，以我方名义签署、澄清、说明、补正、递交、撤回、修改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</w:rPr>
        <w:t>（项目名称）响应文件、签订合同和处理有关事宜，其法律后果由我方承担。</w:t>
      </w:r>
    </w:p>
    <w:p w14:paraId="03EF5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1"/>
        </w:rPr>
        <w:t>委托期限：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1"/>
          <w:u w:val="none"/>
          <w:lang w:eastAsia="zh-CN"/>
        </w:rPr>
        <w:t>。</w:t>
      </w:r>
    </w:p>
    <w:p w14:paraId="5BA97D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代理人无转委托权。</w:t>
      </w:r>
    </w:p>
    <w:p w14:paraId="08B33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1"/>
        </w:rPr>
        <w:t>附：法定代表人和委托代理人身份证</w:t>
      </w:r>
      <w:r>
        <w:rPr>
          <w:rFonts w:hint="eastAsia" w:ascii="宋体" w:hAnsi="宋体" w:cs="宋体"/>
          <w:color w:val="auto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>正、反面扫描件）</w:t>
      </w:r>
    </w:p>
    <w:p w14:paraId="7494B1AB">
      <w:pPr>
        <w:pStyle w:val="2"/>
        <w:ind w:left="0" w:leftChars="0" w:firstLine="0" w:firstLineChars="0"/>
        <w:rPr>
          <w:rFonts w:hint="eastAsia" w:ascii="宋体" w:hAnsi="宋体" w:cs="宋体"/>
          <w:color w:val="auto"/>
          <w:sz w:val="24"/>
          <w:szCs w:val="21"/>
        </w:rPr>
      </w:pPr>
    </w:p>
    <w:p w14:paraId="7BFAB8E5">
      <w:pPr>
        <w:spacing w:line="360" w:lineRule="auto"/>
        <w:jc w:val="both"/>
        <w:rPr>
          <w:rFonts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响应人：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color w:val="auto"/>
          <w:sz w:val="24"/>
          <w:szCs w:val="21"/>
        </w:rPr>
        <w:t>（盖单位</w:t>
      </w:r>
      <w:r>
        <w:rPr>
          <w:rFonts w:hint="eastAsia" w:ascii="宋体" w:hAnsi="宋体" w:cs="宋体"/>
          <w:color w:val="auto"/>
          <w:sz w:val="24"/>
          <w:szCs w:val="21"/>
          <w:lang w:eastAsia="zh-CN"/>
        </w:rPr>
        <w:t>公章</w:t>
      </w:r>
      <w:r>
        <w:rPr>
          <w:rFonts w:hint="eastAsia" w:ascii="宋体" w:hAnsi="宋体" w:cs="宋体"/>
          <w:color w:val="auto"/>
          <w:sz w:val="24"/>
          <w:szCs w:val="21"/>
        </w:rPr>
        <w:t>）</w:t>
      </w:r>
    </w:p>
    <w:p w14:paraId="038F8E8E">
      <w:pPr>
        <w:spacing w:line="360" w:lineRule="auto"/>
        <w:jc w:val="both"/>
        <w:rPr>
          <w:rFonts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法定代表人：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szCs w:val="21"/>
        </w:rPr>
        <w:t>（签字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 w:val="24"/>
          <w:szCs w:val="21"/>
        </w:rPr>
        <w:t>）</w:t>
      </w:r>
    </w:p>
    <w:p w14:paraId="49A241EB">
      <w:pPr>
        <w:spacing w:line="360" w:lineRule="auto"/>
        <w:jc w:val="both"/>
        <w:rPr>
          <w:rFonts w:ascii="宋体" w:hAnsi="宋体" w:cs="宋体"/>
          <w:color w:val="auto"/>
          <w:sz w:val="24"/>
          <w:szCs w:val="21"/>
        </w:rPr>
      </w:pPr>
      <w:bookmarkStart w:id="1" w:name="_Toc19511_WPSOffice_Level1"/>
      <w:r>
        <w:rPr>
          <w:rFonts w:hint="eastAsia" w:ascii="宋体" w:hAnsi="宋体" w:cs="宋体"/>
          <w:color w:val="auto"/>
          <w:sz w:val="24"/>
          <w:szCs w:val="21"/>
        </w:rPr>
        <w:t>身份证号码：</w:t>
      </w:r>
      <w:bookmarkEnd w:id="1"/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                          </w:t>
      </w:r>
    </w:p>
    <w:p w14:paraId="6B25F09A">
      <w:pPr>
        <w:spacing w:line="360" w:lineRule="auto"/>
        <w:jc w:val="both"/>
        <w:rPr>
          <w:rFonts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委托代理人：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sz w:val="24"/>
          <w:szCs w:val="21"/>
        </w:rPr>
        <w:t>（签字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 w:val="24"/>
          <w:szCs w:val="21"/>
        </w:rPr>
        <w:t>）</w:t>
      </w:r>
    </w:p>
    <w:p w14:paraId="077EF83D">
      <w:pPr>
        <w:spacing w:line="360" w:lineRule="auto"/>
        <w:jc w:val="both"/>
        <w:rPr>
          <w:rFonts w:ascii="宋体" w:hAnsi="宋体" w:cs="宋体"/>
          <w:color w:val="auto"/>
          <w:sz w:val="24"/>
          <w:szCs w:val="21"/>
        </w:rPr>
      </w:pPr>
      <w:bookmarkStart w:id="2" w:name="_Toc4988_WPSOffice_Level1"/>
      <w:r>
        <w:rPr>
          <w:rFonts w:hint="eastAsia" w:ascii="宋体" w:hAnsi="宋体" w:cs="宋体"/>
          <w:color w:val="auto"/>
          <w:sz w:val="24"/>
          <w:szCs w:val="21"/>
        </w:rPr>
        <w:t>身份证号码：</w:t>
      </w:r>
      <w:bookmarkEnd w:id="2"/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                          </w:t>
      </w:r>
    </w:p>
    <w:p w14:paraId="1D34E0C3">
      <w:pPr>
        <w:spacing w:line="360" w:lineRule="auto"/>
        <w:ind w:firstLine="5760" w:firstLineChars="2400"/>
        <w:jc w:val="right"/>
        <w:rPr>
          <w:rFonts w:ascii="宋体" w:hAnsi="宋体" w:cs="宋体"/>
          <w:color w:val="auto"/>
          <w:sz w:val="24"/>
          <w:szCs w:val="21"/>
          <w:u w:val="single"/>
        </w:rPr>
      </w:pPr>
    </w:p>
    <w:p w14:paraId="1852D005">
      <w:pPr>
        <w:spacing w:line="360" w:lineRule="auto"/>
        <w:jc w:val="right"/>
        <w:rPr>
          <w:rFonts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1"/>
        </w:rPr>
        <w:t>年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</w:rPr>
        <w:t>月</w:t>
      </w:r>
      <w:r>
        <w:rPr>
          <w:rFonts w:hint="eastAsia" w:ascii="宋体" w:hAnsi="宋体" w:cs="宋体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1"/>
        </w:rPr>
        <w:t>日</w:t>
      </w:r>
    </w:p>
    <w:p w14:paraId="63722EB9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360" w:lineRule="auto"/>
      <w:ind w:firstLine="420" w:firstLineChars="100"/>
      <w:jc w:val="both"/>
    </w:pPr>
    <w:rPr>
      <w:kern w:val="2"/>
      <w:sz w:val="21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2025-07-14T02:56:14Z</dcterms:created>
  <dc:creator>Administrator</dc:creator>
  <cp:lastModifiedBy>阴世凯 18625558569</cp:lastModifiedBy>
  <dcterms:modified xsi:type="dcterms:W3CDTF">2025-07-14T02:56:32Z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eyJoZGlkIjoiYTA1ZjVkOTMwZjJiY2Q3NzAyYTA2NGQzNjhhNTU4NzciLCJ1c2VySWQiOiIzNDI0NTA4ODgifQ==</vt:lpwstr>
  </property>
  <property fmtid="{D5CDD505-2E9C-101B-9397-08002B2CF9AE}" pid="4" name="ICV">
    <vt:lpwstr>0F46BB8BE8AE4B1DBA19FF7B6E7D078F_12</vt:lpwstr>
  </property>
</Properties>
</file>